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DD9C6" w14:textId="77777777" w:rsidR="00D6570C" w:rsidRPr="00422CB9" w:rsidRDefault="00B7751B" w:rsidP="00674F78">
      <w:pPr>
        <w:pStyle w:val="NoSpacing"/>
      </w:pPr>
      <w:r>
        <w:rPr>
          <w:noProof/>
        </w:rPr>
        <w:drawing>
          <wp:inline distT="0" distB="0" distL="0" distR="0" wp14:anchorId="5F9CF528" wp14:editId="2375E476">
            <wp:extent cx="3331995" cy="13716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FB Found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533" cy="137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827F7" w14:textId="77777777" w:rsidR="00D6570C" w:rsidRPr="00F3324A" w:rsidRDefault="00D6570C" w:rsidP="00BE4700">
      <w:pPr>
        <w:rPr>
          <w:rFonts w:ascii="Arial" w:hAnsi="Arial" w:cs="Arial"/>
          <w:b/>
          <w:sz w:val="20"/>
          <w:szCs w:val="20"/>
        </w:rPr>
      </w:pPr>
    </w:p>
    <w:p w14:paraId="1A7220EC" w14:textId="4D2C808D" w:rsidR="00BE4700" w:rsidRPr="00F3324A" w:rsidRDefault="00017192" w:rsidP="00BE4700">
      <w:pPr>
        <w:rPr>
          <w:rFonts w:ascii="Arial" w:hAnsi="Arial" w:cs="Arial"/>
          <w:b/>
          <w:sz w:val="20"/>
          <w:szCs w:val="20"/>
        </w:rPr>
      </w:pPr>
      <w:r w:rsidRPr="00F3324A">
        <w:rPr>
          <w:rFonts w:ascii="Arial" w:hAnsi="Arial" w:cs="Arial"/>
          <w:b/>
          <w:sz w:val="20"/>
          <w:szCs w:val="20"/>
        </w:rPr>
        <w:t>FOR IMMEDIATE RELEASE</w:t>
      </w:r>
      <w:r w:rsidRPr="00F3324A">
        <w:rPr>
          <w:rFonts w:ascii="Arial" w:hAnsi="Arial" w:cs="Arial"/>
          <w:b/>
          <w:sz w:val="20"/>
          <w:szCs w:val="20"/>
        </w:rPr>
        <w:br/>
      </w:r>
      <w:r w:rsidR="00A978A0">
        <w:rPr>
          <w:rFonts w:ascii="Arial" w:hAnsi="Arial" w:cs="Arial"/>
          <w:b/>
          <w:sz w:val="20"/>
          <w:szCs w:val="20"/>
        </w:rPr>
        <w:t>March 26</w:t>
      </w:r>
      <w:r w:rsidR="008F2476">
        <w:rPr>
          <w:rFonts w:ascii="Arial" w:hAnsi="Arial" w:cs="Arial"/>
          <w:b/>
          <w:sz w:val="20"/>
          <w:szCs w:val="20"/>
        </w:rPr>
        <w:t>, 2019</w:t>
      </w:r>
    </w:p>
    <w:p w14:paraId="2765D0AF" w14:textId="77777777" w:rsidR="00BE4700" w:rsidRPr="00F3324A" w:rsidRDefault="00BE4700">
      <w:pPr>
        <w:rPr>
          <w:rFonts w:ascii="Arial" w:hAnsi="Arial" w:cs="Arial"/>
          <w:sz w:val="20"/>
          <w:szCs w:val="20"/>
        </w:rPr>
      </w:pPr>
      <w:r w:rsidRPr="00F3324A">
        <w:rPr>
          <w:rFonts w:ascii="Arial" w:hAnsi="Arial" w:cs="Arial"/>
          <w:i/>
          <w:sz w:val="20"/>
          <w:szCs w:val="20"/>
        </w:rPr>
        <w:t xml:space="preserve">Contact: </w:t>
      </w:r>
      <w:r w:rsidRPr="00F3324A">
        <w:rPr>
          <w:rFonts w:ascii="Arial" w:hAnsi="Arial" w:cs="Arial"/>
          <w:i/>
          <w:sz w:val="20"/>
          <w:szCs w:val="20"/>
        </w:rPr>
        <w:br/>
      </w:r>
      <w:r w:rsidRPr="00F3324A">
        <w:rPr>
          <w:rFonts w:ascii="Arial" w:hAnsi="Arial" w:cs="Arial"/>
          <w:sz w:val="20"/>
          <w:szCs w:val="20"/>
        </w:rPr>
        <w:t xml:space="preserve">Janell </w:t>
      </w:r>
      <w:r w:rsidR="00F777A3" w:rsidRPr="00F3324A">
        <w:rPr>
          <w:rFonts w:ascii="Arial" w:hAnsi="Arial" w:cs="Arial"/>
          <w:sz w:val="20"/>
          <w:szCs w:val="20"/>
        </w:rPr>
        <w:t xml:space="preserve">Baum </w:t>
      </w:r>
      <w:r w:rsidRPr="00F3324A">
        <w:rPr>
          <w:rFonts w:ascii="Arial" w:hAnsi="Arial" w:cs="Arial"/>
          <w:sz w:val="20"/>
          <w:szCs w:val="20"/>
        </w:rPr>
        <w:t>Thomas, DeWitt County Farm Bureau Manager</w:t>
      </w:r>
      <w:r w:rsidRPr="00F3324A">
        <w:rPr>
          <w:rFonts w:ascii="Arial" w:hAnsi="Arial" w:cs="Arial"/>
          <w:sz w:val="20"/>
          <w:szCs w:val="20"/>
        </w:rPr>
        <w:br/>
        <w:t>217-519-2892</w:t>
      </w:r>
      <w:r w:rsidRPr="00F3324A">
        <w:rPr>
          <w:rFonts w:ascii="Arial" w:hAnsi="Arial" w:cs="Arial"/>
          <w:sz w:val="20"/>
          <w:szCs w:val="20"/>
        </w:rPr>
        <w:br/>
        <w:t>dcfb3@frontier.com</w:t>
      </w:r>
    </w:p>
    <w:p w14:paraId="08037FFA" w14:textId="77777777" w:rsidR="00BE4700" w:rsidRPr="00F3324A" w:rsidRDefault="00BE4700">
      <w:pPr>
        <w:rPr>
          <w:rFonts w:ascii="Arial" w:hAnsi="Arial" w:cs="Arial"/>
          <w:b/>
          <w:sz w:val="20"/>
          <w:szCs w:val="20"/>
        </w:rPr>
      </w:pPr>
    </w:p>
    <w:p w14:paraId="0951485B" w14:textId="2E8D61A9" w:rsidR="00A12120" w:rsidRPr="00F3324A" w:rsidRDefault="00B7751B" w:rsidP="00A121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9255DC">
        <w:rPr>
          <w:rFonts w:ascii="Arial" w:hAnsi="Arial" w:cs="Arial"/>
          <w:b/>
          <w:sz w:val="20"/>
          <w:szCs w:val="20"/>
        </w:rPr>
        <w:t>ive</w:t>
      </w:r>
      <w:r>
        <w:rPr>
          <w:rFonts w:ascii="Arial" w:hAnsi="Arial" w:cs="Arial"/>
          <w:b/>
          <w:sz w:val="20"/>
          <w:szCs w:val="20"/>
        </w:rPr>
        <w:t xml:space="preserve"> students earn DeWitt County Farm Bureau Foundation scholarships</w:t>
      </w:r>
    </w:p>
    <w:p w14:paraId="2BD67764" w14:textId="12DC670C" w:rsidR="000F0085" w:rsidRDefault="000F0085" w:rsidP="00C72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CLINTON</w:t>
      </w:r>
      <w:r w:rsidR="00773C66" w:rsidRPr="00F3324A">
        <w:rPr>
          <w:rFonts w:ascii="Arial" w:hAnsi="Arial" w:cs="Arial"/>
          <w:sz w:val="20"/>
          <w:szCs w:val="20"/>
        </w:rPr>
        <w:t>, ILL. –</w:t>
      </w:r>
      <w:r w:rsidR="00F04E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="009255DC">
        <w:rPr>
          <w:rFonts w:ascii="Arial" w:hAnsi="Arial" w:cs="Arial"/>
          <w:sz w:val="20"/>
          <w:szCs w:val="20"/>
        </w:rPr>
        <w:t>ive</w:t>
      </w:r>
      <w:r w:rsidR="00773C66" w:rsidRPr="00F3324A">
        <w:rPr>
          <w:rFonts w:ascii="Arial" w:hAnsi="Arial" w:cs="Arial"/>
          <w:sz w:val="20"/>
          <w:szCs w:val="20"/>
        </w:rPr>
        <w:t xml:space="preserve"> </w:t>
      </w:r>
      <w:r w:rsidR="00393157">
        <w:rPr>
          <w:rFonts w:ascii="Arial" w:hAnsi="Arial" w:cs="Arial"/>
          <w:sz w:val="20"/>
          <w:szCs w:val="20"/>
        </w:rPr>
        <w:t>area</w:t>
      </w:r>
      <w:r w:rsidR="00C7298C" w:rsidRPr="00F33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students have earned</w:t>
      </w:r>
      <w:r w:rsidR="00A978A0">
        <w:rPr>
          <w:rFonts w:ascii="Arial" w:hAnsi="Arial" w:cs="Arial"/>
          <w:sz w:val="20"/>
          <w:szCs w:val="20"/>
        </w:rPr>
        <w:t xml:space="preserve"> post-secondary</w:t>
      </w:r>
      <w:r w:rsidR="00E406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scholarships from the DeWitt County Farm Bureau Foundation</w:t>
      </w:r>
      <w:r w:rsidR="00E406FB">
        <w:rPr>
          <w:rFonts w:ascii="Arial" w:hAnsi="Arial" w:cs="Arial"/>
          <w:sz w:val="20"/>
          <w:szCs w:val="20"/>
        </w:rPr>
        <w:t xml:space="preserve">. </w:t>
      </w:r>
    </w:p>
    <w:p w14:paraId="5DAF149D" w14:textId="01311EA8" w:rsidR="00393157" w:rsidRDefault="00E406FB" w:rsidP="00C72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panel of </w:t>
      </w:r>
      <w:r w:rsidR="0011031C">
        <w:rPr>
          <w:rFonts w:ascii="Arial" w:hAnsi="Arial" w:cs="Arial"/>
          <w:sz w:val="20"/>
          <w:szCs w:val="20"/>
        </w:rPr>
        <w:t>community</w:t>
      </w:r>
      <w:r w:rsidR="00674F78">
        <w:rPr>
          <w:rFonts w:ascii="Arial" w:hAnsi="Arial" w:cs="Arial"/>
          <w:sz w:val="20"/>
          <w:szCs w:val="20"/>
        </w:rPr>
        <w:t xml:space="preserve"> judges</w:t>
      </w:r>
      <w:r w:rsidR="005511C2">
        <w:rPr>
          <w:rFonts w:ascii="Arial" w:hAnsi="Arial" w:cs="Arial"/>
          <w:sz w:val="20"/>
          <w:szCs w:val="20"/>
        </w:rPr>
        <w:t xml:space="preserve"> </w:t>
      </w:r>
      <w:r w:rsidR="00393157">
        <w:rPr>
          <w:rFonts w:ascii="Arial" w:hAnsi="Arial" w:cs="Arial"/>
          <w:sz w:val="20"/>
          <w:szCs w:val="20"/>
        </w:rPr>
        <w:t xml:space="preserve">selected </w:t>
      </w:r>
      <w:r w:rsidR="00A978A0">
        <w:rPr>
          <w:rFonts w:ascii="Arial" w:hAnsi="Arial" w:cs="Arial"/>
          <w:sz w:val="20"/>
          <w:szCs w:val="20"/>
        </w:rPr>
        <w:t>Kinser Wargel, Anna Mills and Nick Becker</w:t>
      </w:r>
      <w:r w:rsidR="009255DC">
        <w:rPr>
          <w:rFonts w:ascii="Arial" w:hAnsi="Arial" w:cs="Arial"/>
          <w:sz w:val="20"/>
          <w:szCs w:val="20"/>
        </w:rPr>
        <w:t xml:space="preserve"> </w:t>
      </w:r>
      <w:r w:rsidR="00393157">
        <w:rPr>
          <w:rFonts w:ascii="Arial" w:hAnsi="Arial" w:cs="Arial"/>
          <w:sz w:val="20"/>
          <w:szCs w:val="20"/>
        </w:rPr>
        <w:t>to receive scholarships as they enter their first year in college</w:t>
      </w:r>
      <w:r w:rsidR="0011031C">
        <w:rPr>
          <w:rFonts w:ascii="Arial" w:hAnsi="Arial" w:cs="Arial"/>
          <w:sz w:val="20"/>
          <w:szCs w:val="20"/>
        </w:rPr>
        <w:t>,</w:t>
      </w:r>
      <w:r w:rsidR="00393157">
        <w:rPr>
          <w:rFonts w:ascii="Arial" w:hAnsi="Arial" w:cs="Arial"/>
          <w:sz w:val="20"/>
          <w:szCs w:val="20"/>
        </w:rPr>
        <w:t xml:space="preserve"> and </w:t>
      </w:r>
      <w:r w:rsidR="009255DC">
        <w:rPr>
          <w:rFonts w:ascii="Arial" w:hAnsi="Arial" w:cs="Arial"/>
          <w:sz w:val="20"/>
          <w:szCs w:val="20"/>
        </w:rPr>
        <w:t>Riley Donelson</w:t>
      </w:r>
      <w:r w:rsidR="00A978A0">
        <w:rPr>
          <w:rFonts w:ascii="Arial" w:hAnsi="Arial" w:cs="Arial"/>
          <w:sz w:val="20"/>
          <w:szCs w:val="20"/>
        </w:rPr>
        <w:t xml:space="preserve"> and </w:t>
      </w:r>
      <w:r w:rsidR="009255DC">
        <w:rPr>
          <w:rFonts w:ascii="Arial" w:hAnsi="Arial" w:cs="Arial"/>
          <w:sz w:val="20"/>
          <w:szCs w:val="20"/>
        </w:rPr>
        <w:t xml:space="preserve">Grace Clark </w:t>
      </w:r>
      <w:r w:rsidR="00393157">
        <w:rPr>
          <w:rFonts w:ascii="Arial" w:hAnsi="Arial" w:cs="Arial"/>
          <w:sz w:val="20"/>
          <w:szCs w:val="20"/>
        </w:rPr>
        <w:t>to receive scholarship</w:t>
      </w:r>
      <w:r w:rsidR="009255DC">
        <w:rPr>
          <w:rFonts w:ascii="Arial" w:hAnsi="Arial" w:cs="Arial"/>
          <w:sz w:val="20"/>
          <w:szCs w:val="20"/>
        </w:rPr>
        <w:t>s</w:t>
      </w:r>
      <w:r w:rsidR="00393157">
        <w:rPr>
          <w:rFonts w:ascii="Arial" w:hAnsi="Arial" w:cs="Arial"/>
          <w:sz w:val="20"/>
          <w:szCs w:val="20"/>
        </w:rPr>
        <w:t xml:space="preserve"> to</w:t>
      </w:r>
      <w:r w:rsidR="009255DC">
        <w:rPr>
          <w:rFonts w:ascii="Arial" w:hAnsi="Arial" w:cs="Arial"/>
          <w:sz w:val="20"/>
          <w:szCs w:val="20"/>
        </w:rPr>
        <w:t xml:space="preserve"> continue </w:t>
      </w:r>
      <w:r w:rsidR="0011031C">
        <w:rPr>
          <w:rFonts w:ascii="Arial" w:hAnsi="Arial" w:cs="Arial"/>
          <w:sz w:val="20"/>
          <w:szCs w:val="20"/>
        </w:rPr>
        <w:t xml:space="preserve">studying </w:t>
      </w:r>
      <w:r w:rsidR="009255DC">
        <w:rPr>
          <w:rFonts w:ascii="Arial" w:hAnsi="Arial" w:cs="Arial"/>
          <w:sz w:val="20"/>
          <w:szCs w:val="20"/>
        </w:rPr>
        <w:t>at their respective colleges.</w:t>
      </w:r>
    </w:p>
    <w:p w14:paraId="3D53C74D" w14:textId="2F57D1B3" w:rsidR="009255DC" w:rsidRDefault="00A978A0" w:rsidP="009255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Kinser Wargel</w:t>
      </w:r>
      <w:r w:rsidR="009255DC">
        <w:rPr>
          <w:rFonts w:ascii="Arial" w:hAnsi="Arial" w:cs="Arial"/>
          <w:b/>
          <w:sz w:val="20"/>
          <w:szCs w:val="20"/>
        </w:rPr>
        <w:t xml:space="preserve">, </w:t>
      </w:r>
      <w:r w:rsidR="009255DC">
        <w:rPr>
          <w:rFonts w:ascii="Arial" w:hAnsi="Arial" w:cs="Arial"/>
          <w:sz w:val="20"/>
          <w:szCs w:val="20"/>
        </w:rPr>
        <w:t xml:space="preserve">a senior at Clinton High School, has earned the Ernest Thorp $1,500 scholarship. </w:t>
      </w:r>
      <w:r>
        <w:rPr>
          <w:rFonts w:ascii="Arial" w:hAnsi="Arial" w:cs="Arial"/>
          <w:sz w:val="20"/>
          <w:szCs w:val="20"/>
        </w:rPr>
        <w:t>Wargel</w:t>
      </w:r>
      <w:r w:rsidR="009255DC">
        <w:rPr>
          <w:rFonts w:ascii="Arial" w:hAnsi="Arial" w:cs="Arial"/>
          <w:sz w:val="20"/>
          <w:szCs w:val="20"/>
        </w:rPr>
        <w:t xml:space="preserve">, the </w:t>
      </w:r>
      <w:r>
        <w:rPr>
          <w:rFonts w:ascii="Arial" w:hAnsi="Arial" w:cs="Arial"/>
          <w:sz w:val="20"/>
          <w:szCs w:val="20"/>
        </w:rPr>
        <w:t>son</w:t>
      </w:r>
      <w:r w:rsidR="009255DC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>Thomas</w:t>
      </w:r>
      <w:r w:rsidR="009255DC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Claudine</w:t>
      </w:r>
      <w:r w:rsidR="00925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Wargel</w:t>
      </w:r>
      <w:r w:rsidR="009255DC">
        <w:rPr>
          <w:rFonts w:ascii="Arial" w:hAnsi="Arial" w:cs="Arial"/>
          <w:sz w:val="20"/>
          <w:szCs w:val="20"/>
        </w:rPr>
        <w:t xml:space="preserve">, is planning to study </w:t>
      </w:r>
      <w:r>
        <w:rPr>
          <w:rFonts w:ascii="Arial" w:hAnsi="Arial" w:cs="Arial"/>
          <w:sz w:val="20"/>
          <w:szCs w:val="20"/>
        </w:rPr>
        <w:t>Farm Management</w:t>
      </w:r>
      <w:r w:rsidR="009255DC">
        <w:rPr>
          <w:rFonts w:ascii="Arial" w:hAnsi="Arial" w:cs="Arial"/>
          <w:sz w:val="20"/>
          <w:szCs w:val="20"/>
        </w:rPr>
        <w:t xml:space="preserve"> at the University of Illinois. </w:t>
      </w:r>
      <w:r>
        <w:rPr>
          <w:rFonts w:ascii="Arial" w:hAnsi="Arial" w:cs="Arial"/>
          <w:sz w:val="20"/>
          <w:szCs w:val="20"/>
        </w:rPr>
        <w:t>He</w:t>
      </w:r>
      <w:r w:rsidR="009255DC">
        <w:rPr>
          <w:rFonts w:ascii="Arial" w:hAnsi="Arial" w:cs="Arial"/>
          <w:sz w:val="20"/>
          <w:szCs w:val="20"/>
        </w:rPr>
        <w:t xml:space="preserve"> is involved in </w:t>
      </w:r>
      <w:r w:rsidR="005D0E0B">
        <w:rPr>
          <w:rFonts w:ascii="Arial" w:hAnsi="Arial" w:cs="Arial"/>
          <w:sz w:val="20"/>
          <w:szCs w:val="20"/>
        </w:rPr>
        <w:t xml:space="preserve">FFA, </w:t>
      </w:r>
      <w:r>
        <w:rPr>
          <w:rFonts w:ascii="Arial" w:hAnsi="Arial" w:cs="Arial"/>
          <w:sz w:val="20"/>
          <w:szCs w:val="20"/>
        </w:rPr>
        <w:t>4-H, Student Council, and is a youth leader with the Clinton United Methodist Church. Wargel is also part of the CHS Track and Field, Bass Fishing and Basketball teams, and is an Illinois State Scholar.</w:t>
      </w:r>
    </w:p>
    <w:p w14:paraId="0A4140B0" w14:textId="0591333B" w:rsidR="009255DC" w:rsidRPr="00515C6D" w:rsidRDefault="00A978A0" w:rsidP="00C72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Nick Becker</w:t>
      </w:r>
      <w:r w:rsidR="009255DC">
        <w:rPr>
          <w:rFonts w:ascii="Arial" w:hAnsi="Arial" w:cs="Arial"/>
          <w:b/>
          <w:sz w:val="20"/>
          <w:szCs w:val="20"/>
        </w:rPr>
        <w:t xml:space="preserve">, </w:t>
      </w:r>
      <w:r w:rsidR="009255DC">
        <w:rPr>
          <w:rFonts w:ascii="Arial" w:hAnsi="Arial" w:cs="Arial"/>
          <w:sz w:val="20"/>
          <w:szCs w:val="20"/>
        </w:rPr>
        <w:t xml:space="preserve">a senior at </w:t>
      </w:r>
      <w:r>
        <w:rPr>
          <w:rFonts w:ascii="Arial" w:hAnsi="Arial" w:cs="Arial"/>
          <w:sz w:val="20"/>
          <w:szCs w:val="20"/>
        </w:rPr>
        <w:t>Blue Ridge</w:t>
      </w:r>
      <w:r w:rsidR="009255DC">
        <w:rPr>
          <w:rFonts w:ascii="Arial" w:hAnsi="Arial" w:cs="Arial"/>
          <w:sz w:val="20"/>
          <w:szCs w:val="20"/>
        </w:rPr>
        <w:t xml:space="preserve"> High School, has earned the $1,000 Foundation scholarship. </w:t>
      </w:r>
      <w:r>
        <w:rPr>
          <w:rFonts w:ascii="Arial" w:hAnsi="Arial" w:cs="Arial"/>
          <w:sz w:val="20"/>
          <w:szCs w:val="20"/>
        </w:rPr>
        <w:t>Becker</w:t>
      </w:r>
      <w:r w:rsidR="006E61D2">
        <w:rPr>
          <w:rFonts w:ascii="Arial" w:hAnsi="Arial" w:cs="Arial"/>
          <w:sz w:val="20"/>
          <w:szCs w:val="20"/>
        </w:rPr>
        <w:t xml:space="preserve">, the </w:t>
      </w:r>
      <w:r>
        <w:rPr>
          <w:rFonts w:ascii="Arial" w:hAnsi="Arial" w:cs="Arial"/>
          <w:sz w:val="20"/>
          <w:szCs w:val="20"/>
        </w:rPr>
        <w:t>son of Don Becker and Angie Elliott</w:t>
      </w:r>
      <w:r w:rsidR="006E61D2">
        <w:rPr>
          <w:rFonts w:ascii="Arial" w:hAnsi="Arial" w:cs="Arial"/>
          <w:sz w:val="20"/>
          <w:szCs w:val="20"/>
        </w:rPr>
        <w:t xml:space="preserve">, is planning to study </w:t>
      </w:r>
      <w:r>
        <w:rPr>
          <w:rFonts w:ascii="Arial" w:hAnsi="Arial" w:cs="Arial"/>
          <w:sz w:val="20"/>
          <w:szCs w:val="20"/>
        </w:rPr>
        <w:t>Conservation</w:t>
      </w:r>
      <w:r w:rsidR="008671B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Forest Recreation and Park Management</w:t>
      </w:r>
      <w:r w:rsidR="006E61D2"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>Parkland College, with plans to transfer to Southern Illinois University</w:t>
      </w:r>
      <w:r w:rsidR="006E61D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He</w:t>
      </w:r>
      <w:r w:rsidR="006E61D2">
        <w:rPr>
          <w:rFonts w:ascii="Arial" w:hAnsi="Arial" w:cs="Arial"/>
          <w:sz w:val="20"/>
          <w:szCs w:val="20"/>
        </w:rPr>
        <w:t xml:space="preserve"> is involved in FFA,</w:t>
      </w:r>
      <w:r>
        <w:rPr>
          <w:rFonts w:ascii="Arial" w:hAnsi="Arial" w:cs="Arial"/>
          <w:sz w:val="20"/>
          <w:szCs w:val="20"/>
        </w:rPr>
        <w:t xml:space="preserve"> National Honor Society, Student Council, Key Club, Big Brothers Big Sisters. Becker also plays on the BRHS baseball, soccer, and basketball teams.</w:t>
      </w:r>
    </w:p>
    <w:p w14:paraId="22BF7C51" w14:textId="73ED095B" w:rsidR="00A978A0" w:rsidRDefault="00A978A0" w:rsidP="00C72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Anna Mills</w:t>
      </w:r>
      <w:r w:rsidR="00393157">
        <w:rPr>
          <w:rFonts w:ascii="Arial" w:hAnsi="Arial" w:cs="Arial"/>
          <w:b/>
          <w:sz w:val="20"/>
          <w:szCs w:val="20"/>
        </w:rPr>
        <w:t xml:space="preserve">, </w:t>
      </w:r>
      <w:r w:rsidR="00393157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senior at Clinton High School</w:t>
      </w:r>
      <w:r w:rsidR="00393157">
        <w:rPr>
          <w:rFonts w:ascii="Arial" w:hAnsi="Arial" w:cs="Arial"/>
          <w:sz w:val="20"/>
          <w:szCs w:val="20"/>
        </w:rPr>
        <w:t xml:space="preserve">, has </w:t>
      </w:r>
      <w:r w:rsidR="001A07A2">
        <w:rPr>
          <w:rFonts w:ascii="Arial" w:hAnsi="Arial" w:cs="Arial"/>
          <w:sz w:val="20"/>
          <w:szCs w:val="20"/>
        </w:rPr>
        <w:t xml:space="preserve">earned the </w:t>
      </w:r>
      <w:r w:rsidR="006E61D2">
        <w:rPr>
          <w:rFonts w:ascii="Arial" w:hAnsi="Arial" w:cs="Arial"/>
          <w:sz w:val="20"/>
          <w:szCs w:val="20"/>
        </w:rPr>
        <w:t>I. Jackson &amp; Imogene Blue $500 scholarship</w:t>
      </w:r>
      <w:r w:rsidR="00B21AF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Mills </w:t>
      </w:r>
      <w:r w:rsidR="006E61D2">
        <w:rPr>
          <w:rFonts w:ascii="Arial" w:hAnsi="Arial" w:cs="Arial"/>
          <w:sz w:val="20"/>
          <w:szCs w:val="20"/>
        </w:rPr>
        <w:t>is</w:t>
      </w:r>
      <w:r w:rsidR="00674F78">
        <w:rPr>
          <w:rFonts w:ascii="Arial" w:hAnsi="Arial" w:cs="Arial"/>
          <w:sz w:val="20"/>
          <w:szCs w:val="20"/>
        </w:rPr>
        <w:t xml:space="preserve"> the daughter</w:t>
      </w:r>
      <w:r w:rsidR="00386327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>Daniel and Sharon Mills</w:t>
      </w:r>
      <w:r w:rsidR="006E61D2">
        <w:rPr>
          <w:rFonts w:ascii="Arial" w:hAnsi="Arial" w:cs="Arial"/>
          <w:sz w:val="20"/>
          <w:szCs w:val="20"/>
        </w:rPr>
        <w:t xml:space="preserve">. She </w:t>
      </w:r>
      <w:r>
        <w:rPr>
          <w:rFonts w:ascii="Arial" w:hAnsi="Arial" w:cs="Arial"/>
          <w:sz w:val="20"/>
          <w:szCs w:val="20"/>
        </w:rPr>
        <w:t xml:space="preserve">plans to study </w:t>
      </w:r>
      <w:r w:rsidR="008671B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harmacy at Southern Illinois University – Edwardsville. Mills is active in </w:t>
      </w:r>
      <w:r w:rsidR="005D0E0B">
        <w:rPr>
          <w:rFonts w:ascii="Arial" w:hAnsi="Arial" w:cs="Arial"/>
          <w:sz w:val="20"/>
          <w:szCs w:val="20"/>
        </w:rPr>
        <w:t xml:space="preserve">4-H, </w:t>
      </w:r>
      <w:r>
        <w:rPr>
          <w:rFonts w:ascii="Arial" w:hAnsi="Arial" w:cs="Arial"/>
          <w:sz w:val="20"/>
          <w:szCs w:val="20"/>
        </w:rPr>
        <w:t xml:space="preserve">FFA, Scholastic Bowl, WYSE, and CHS Band. She </w:t>
      </w:r>
      <w:r w:rsidR="008671BB">
        <w:rPr>
          <w:rFonts w:ascii="Arial" w:hAnsi="Arial" w:cs="Arial"/>
          <w:sz w:val="20"/>
          <w:szCs w:val="20"/>
        </w:rPr>
        <w:t xml:space="preserve">was a member of the </w:t>
      </w:r>
      <w:r>
        <w:rPr>
          <w:rFonts w:ascii="Arial" w:hAnsi="Arial" w:cs="Arial"/>
          <w:sz w:val="20"/>
          <w:szCs w:val="20"/>
        </w:rPr>
        <w:t>state-wining Envirothon team and is an Illinois State Scholar.</w:t>
      </w:r>
    </w:p>
    <w:p w14:paraId="7C216447" w14:textId="76E7E842" w:rsidR="00A978A0" w:rsidRPr="00393157" w:rsidRDefault="00A978A0" w:rsidP="00A978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Grace Clark, </w:t>
      </w:r>
      <w:r>
        <w:rPr>
          <w:rFonts w:ascii="Arial" w:hAnsi="Arial" w:cs="Arial"/>
          <w:sz w:val="20"/>
          <w:szCs w:val="20"/>
        </w:rPr>
        <w:t>a sophomore</w:t>
      </w:r>
      <w:r>
        <w:rPr>
          <w:rFonts w:ascii="Arial" w:hAnsi="Arial" w:cs="Arial"/>
          <w:sz w:val="20"/>
          <w:szCs w:val="20"/>
        </w:rPr>
        <w:t xml:space="preserve"> at Illinois Central College, has earned the $500 Foundation College scholarship. Clark is the daughter of Melissa Clark and the late Roger Clark. She is studying Agriculture Business</w:t>
      </w:r>
      <w:r w:rsidR="00BD50AD">
        <w:rPr>
          <w:rFonts w:ascii="Arial" w:hAnsi="Arial" w:cs="Arial"/>
          <w:sz w:val="20"/>
          <w:szCs w:val="20"/>
        </w:rPr>
        <w:t xml:space="preserve"> and Communications at Illinois Central College, with plans to transfer to </w:t>
      </w:r>
      <w:r w:rsidR="008671BB">
        <w:rPr>
          <w:rFonts w:ascii="Arial" w:hAnsi="Arial" w:cs="Arial"/>
          <w:sz w:val="20"/>
          <w:szCs w:val="20"/>
        </w:rPr>
        <w:t>Illinois State University this fall</w:t>
      </w:r>
      <w:r w:rsidR="00BD50AD">
        <w:rPr>
          <w:rFonts w:ascii="Arial" w:hAnsi="Arial" w:cs="Arial"/>
          <w:sz w:val="20"/>
          <w:szCs w:val="20"/>
        </w:rPr>
        <w:t xml:space="preserve">. On campus, she </w:t>
      </w:r>
      <w:r>
        <w:rPr>
          <w:rFonts w:ascii="Arial" w:hAnsi="Arial" w:cs="Arial"/>
          <w:sz w:val="20"/>
          <w:szCs w:val="20"/>
        </w:rPr>
        <w:t xml:space="preserve">is involved in </w:t>
      </w:r>
      <w:r w:rsidR="00BD50AD">
        <w:rPr>
          <w:rFonts w:ascii="Arial" w:hAnsi="Arial" w:cs="Arial"/>
          <w:sz w:val="20"/>
          <w:szCs w:val="20"/>
        </w:rPr>
        <w:t xml:space="preserve">the Ag Business Club and the </w:t>
      </w:r>
      <w:r>
        <w:rPr>
          <w:rFonts w:ascii="Arial" w:hAnsi="Arial" w:cs="Arial"/>
          <w:sz w:val="20"/>
          <w:szCs w:val="20"/>
        </w:rPr>
        <w:t>ICC Livestock Judging Team.</w:t>
      </w:r>
      <w:r w:rsidR="00BD50AD">
        <w:rPr>
          <w:rFonts w:ascii="Arial" w:hAnsi="Arial" w:cs="Arial"/>
          <w:sz w:val="20"/>
          <w:szCs w:val="20"/>
        </w:rPr>
        <w:t xml:space="preserve"> Off-campus, Clark is a member of the DeWitt-Macon-Piatt Prairie Beef Association, the Illinois and American Shorthorn associations, and is a Beef Quality Assurance (BQA) certified producer.</w:t>
      </w:r>
      <w:bookmarkStart w:id="0" w:name="_GoBack"/>
      <w:bookmarkEnd w:id="0"/>
    </w:p>
    <w:p w14:paraId="520519BD" w14:textId="77777777" w:rsidR="00A978A0" w:rsidRDefault="00A978A0" w:rsidP="00C7298C">
      <w:pPr>
        <w:rPr>
          <w:rFonts w:ascii="Arial" w:hAnsi="Arial" w:cs="Arial"/>
          <w:sz w:val="20"/>
          <w:szCs w:val="20"/>
        </w:rPr>
      </w:pPr>
    </w:p>
    <w:p w14:paraId="7FF052C6" w14:textId="7E6B1E2D" w:rsidR="009659D1" w:rsidRPr="00F3324A" w:rsidRDefault="00BD50AD" w:rsidP="000F00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Riley Donelson</w:t>
      </w:r>
      <w:r w:rsidR="00B21AF5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also a sophomore at Illinois Central College</w:t>
      </w:r>
      <w:r w:rsidR="00B21AF5">
        <w:rPr>
          <w:rFonts w:ascii="Arial" w:hAnsi="Arial" w:cs="Arial"/>
          <w:sz w:val="20"/>
          <w:szCs w:val="20"/>
        </w:rPr>
        <w:t xml:space="preserve">, has </w:t>
      </w:r>
      <w:r w:rsidR="001A07A2">
        <w:rPr>
          <w:rFonts w:ascii="Arial" w:hAnsi="Arial" w:cs="Arial"/>
          <w:sz w:val="20"/>
          <w:szCs w:val="20"/>
        </w:rPr>
        <w:t xml:space="preserve">earned the $500 </w:t>
      </w:r>
      <w:r w:rsidR="006E61D2">
        <w:rPr>
          <w:rFonts w:ascii="Arial" w:hAnsi="Arial" w:cs="Arial"/>
          <w:sz w:val="20"/>
          <w:szCs w:val="20"/>
        </w:rPr>
        <w:t>Tractor Drive</w:t>
      </w:r>
      <w:r w:rsidR="00B21AF5">
        <w:rPr>
          <w:rFonts w:ascii="Arial" w:hAnsi="Arial" w:cs="Arial"/>
          <w:sz w:val="20"/>
          <w:szCs w:val="20"/>
        </w:rPr>
        <w:t xml:space="preserve"> scholarship.</w:t>
      </w:r>
      <w:r w:rsidR="005511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Donelson,</w:t>
      </w:r>
      <w:r w:rsidR="005511C2">
        <w:rPr>
          <w:rFonts w:ascii="Arial" w:hAnsi="Arial" w:cs="Arial"/>
          <w:sz w:val="20"/>
          <w:szCs w:val="20"/>
        </w:rPr>
        <w:t xml:space="preserve"> t</w:t>
      </w:r>
      <w:r w:rsidR="001A07A2">
        <w:rPr>
          <w:rFonts w:ascii="Arial" w:hAnsi="Arial" w:cs="Arial"/>
          <w:sz w:val="20"/>
          <w:szCs w:val="20"/>
        </w:rPr>
        <w:t xml:space="preserve">he daughter of </w:t>
      </w:r>
      <w:r w:rsidR="009B0FFF">
        <w:rPr>
          <w:rFonts w:ascii="Arial" w:hAnsi="Arial" w:cs="Arial"/>
          <w:sz w:val="20"/>
          <w:szCs w:val="20"/>
        </w:rPr>
        <w:t>Phil and Tanya Donelson</w:t>
      </w:r>
      <w:r w:rsidR="00674F78">
        <w:rPr>
          <w:rFonts w:ascii="Arial" w:hAnsi="Arial" w:cs="Arial"/>
          <w:sz w:val="20"/>
          <w:szCs w:val="20"/>
        </w:rPr>
        <w:t xml:space="preserve">, </w:t>
      </w:r>
      <w:r w:rsidR="007B6457">
        <w:rPr>
          <w:rFonts w:ascii="Arial" w:hAnsi="Arial" w:cs="Arial"/>
          <w:sz w:val="20"/>
          <w:szCs w:val="20"/>
        </w:rPr>
        <w:t xml:space="preserve">is </w:t>
      </w:r>
      <w:r w:rsidR="006E61D2">
        <w:rPr>
          <w:rFonts w:ascii="Arial" w:hAnsi="Arial" w:cs="Arial"/>
          <w:sz w:val="20"/>
          <w:szCs w:val="20"/>
        </w:rPr>
        <w:t xml:space="preserve">studying </w:t>
      </w:r>
      <w:r w:rsidR="009B0FFF">
        <w:rPr>
          <w:rFonts w:ascii="Arial" w:hAnsi="Arial" w:cs="Arial"/>
          <w:sz w:val="20"/>
          <w:szCs w:val="20"/>
        </w:rPr>
        <w:t>Agriculture Communications, with plans to transfer to Illinois State University in the fall</w:t>
      </w:r>
      <w:r w:rsidR="007A6E53">
        <w:rPr>
          <w:rFonts w:ascii="Arial" w:hAnsi="Arial" w:cs="Arial"/>
          <w:sz w:val="20"/>
          <w:szCs w:val="20"/>
        </w:rPr>
        <w:t xml:space="preserve">. </w:t>
      </w:r>
      <w:r w:rsidR="009B0FFF">
        <w:rPr>
          <w:rFonts w:ascii="Arial" w:hAnsi="Arial" w:cs="Arial"/>
          <w:sz w:val="20"/>
          <w:szCs w:val="20"/>
        </w:rPr>
        <w:t>She is active in the Agribusiness Club and was a member of the ICC Livestock Judging Team. During her time at ICC, Donelson was on the Presidential Honors List (4.0 GPA) and Dean’s List. She</w:t>
      </w:r>
      <w:r w:rsidR="009B0FFF">
        <w:rPr>
          <w:rFonts w:ascii="Arial" w:hAnsi="Arial" w:cs="Arial"/>
          <w:sz w:val="20"/>
          <w:szCs w:val="20"/>
        </w:rPr>
        <w:t xml:space="preserve"> will intern this summer at a local </w:t>
      </w:r>
      <w:r w:rsidR="009B0FFF">
        <w:rPr>
          <w:rFonts w:ascii="Arial" w:hAnsi="Arial" w:cs="Arial"/>
          <w:sz w:val="20"/>
          <w:szCs w:val="20"/>
        </w:rPr>
        <w:t xml:space="preserve">animal </w:t>
      </w:r>
      <w:r w:rsidR="009B0FFF">
        <w:rPr>
          <w:rFonts w:ascii="Arial" w:hAnsi="Arial" w:cs="Arial"/>
          <w:sz w:val="20"/>
          <w:szCs w:val="20"/>
        </w:rPr>
        <w:t>feed company</w:t>
      </w:r>
      <w:r w:rsidR="009B0FFF">
        <w:rPr>
          <w:rFonts w:ascii="Arial" w:hAnsi="Arial" w:cs="Arial"/>
          <w:sz w:val="20"/>
          <w:szCs w:val="20"/>
        </w:rPr>
        <w:t xml:space="preserve">. </w:t>
      </w:r>
    </w:p>
    <w:p w14:paraId="41A47382" w14:textId="0C5FA14F" w:rsidR="007E0EE4" w:rsidRDefault="00B67596" w:rsidP="00BD50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“We’re excited for these students as they embark on their college experiences or continue their education,” said Foundation chairman </w:t>
      </w:r>
      <w:r w:rsidR="00674F78">
        <w:rPr>
          <w:rFonts w:ascii="Arial" w:hAnsi="Arial" w:cs="Arial"/>
          <w:sz w:val="20"/>
          <w:szCs w:val="20"/>
        </w:rPr>
        <w:t>Terry Ferguson</w:t>
      </w:r>
      <w:r>
        <w:rPr>
          <w:rFonts w:ascii="Arial" w:hAnsi="Arial" w:cs="Arial"/>
          <w:sz w:val="20"/>
          <w:szCs w:val="20"/>
        </w:rPr>
        <w:t xml:space="preserve">. </w:t>
      </w:r>
      <w:r w:rsidR="007A6E53">
        <w:rPr>
          <w:rFonts w:ascii="Arial" w:hAnsi="Arial" w:cs="Arial"/>
          <w:sz w:val="20"/>
          <w:szCs w:val="20"/>
        </w:rPr>
        <w:t>“All of our applicants this year showed exceptional leadership skills and agricultural involvement, and should be commended.”</w:t>
      </w:r>
    </w:p>
    <w:p w14:paraId="5CF02C8C" w14:textId="2F06ACD7" w:rsidR="00B67596" w:rsidRDefault="00B67596" w:rsidP="00C72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Foundation raises money throughout the year to provide scholarships and support agricultural educa</w:t>
      </w:r>
      <w:r w:rsidR="00225BDD">
        <w:rPr>
          <w:rFonts w:ascii="Arial" w:hAnsi="Arial" w:cs="Arial"/>
          <w:sz w:val="20"/>
          <w:szCs w:val="20"/>
        </w:rPr>
        <w:t xml:space="preserve">tion efforts in DeWitt County. </w:t>
      </w:r>
      <w:r w:rsidR="008630E5">
        <w:rPr>
          <w:rFonts w:ascii="Arial" w:hAnsi="Arial" w:cs="Arial"/>
          <w:sz w:val="20"/>
          <w:szCs w:val="20"/>
        </w:rPr>
        <w:t>Foundation</w:t>
      </w:r>
      <w:r>
        <w:rPr>
          <w:rFonts w:ascii="Arial" w:hAnsi="Arial" w:cs="Arial"/>
          <w:sz w:val="20"/>
          <w:szCs w:val="20"/>
        </w:rPr>
        <w:t xml:space="preserve"> sponsorships include Ag Day at the Museum</w:t>
      </w:r>
      <w:r w:rsidR="008630E5">
        <w:rPr>
          <w:rFonts w:ascii="Arial" w:hAnsi="Arial" w:cs="Arial"/>
          <w:sz w:val="20"/>
          <w:szCs w:val="20"/>
        </w:rPr>
        <w:t xml:space="preserve"> for fourth grade students</w:t>
      </w:r>
      <w:r>
        <w:rPr>
          <w:rFonts w:ascii="Arial" w:hAnsi="Arial" w:cs="Arial"/>
          <w:sz w:val="20"/>
          <w:szCs w:val="20"/>
        </w:rPr>
        <w:t>, the Illinois Agri</w:t>
      </w:r>
      <w:r w:rsidR="008630E5">
        <w:rPr>
          <w:rFonts w:ascii="Arial" w:hAnsi="Arial" w:cs="Arial"/>
          <w:sz w:val="20"/>
          <w:szCs w:val="20"/>
        </w:rPr>
        <w:t>cultural Association Foundation scholarship program</w:t>
      </w:r>
      <w:r>
        <w:rPr>
          <w:rFonts w:ascii="Arial" w:hAnsi="Arial" w:cs="Arial"/>
          <w:sz w:val="20"/>
          <w:szCs w:val="20"/>
        </w:rPr>
        <w:t xml:space="preserve"> and FFA members</w:t>
      </w:r>
      <w:r w:rsidR="008630E5">
        <w:rPr>
          <w:rFonts w:ascii="Arial" w:hAnsi="Arial" w:cs="Arial"/>
          <w:sz w:val="20"/>
          <w:szCs w:val="20"/>
        </w:rPr>
        <w:t>’ participation in</w:t>
      </w:r>
      <w:r>
        <w:rPr>
          <w:rFonts w:ascii="Arial" w:hAnsi="Arial" w:cs="Arial"/>
          <w:sz w:val="20"/>
          <w:szCs w:val="20"/>
        </w:rPr>
        <w:t xml:space="preserve"> </w:t>
      </w:r>
      <w:r w:rsidR="008671BB">
        <w:rPr>
          <w:rFonts w:ascii="Arial" w:hAnsi="Arial" w:cs="Arial"/>
          <w:sz w:val="20"/>
          <w:szCs w:val="20"/>
        </w:rPr>
        <w:t>FFA-Farm Bureau BUILD Conference</w:t>
      </w:r>
      <w:r>
        <w:rPr>
          <w:rFonts w:ascii="Arial" w:hAnsi="Arial" w:cs="Arial"/>
          <w:sz w:val="20"/>
          <w:szCs w:val="20"/>
        </w:rPr>
        <w:t xml:space="preserve">, a </w:t>
      </w:r>
      <w:r w:rsidR="008630E5">
        <w:rPr>
          <w:rFonts w:ascii="Arial" w:hAnsi="Arial" w:cs="Arial"/>
          <w:sz w:val="20"/>
          <w:szCs w:val="20"/>
        </w:rPr>
        <w:t xml:space="preserve">youth </w:t>
      </w:r>
      <w:r>
        <w:rPr>
          <w:rFonts w:ascii="Arial" w:hAnsi="Arial" w:cs="Arial"/>
          <w:sz w:val="20"/>
          <w:szCs w:val="20"/>
        </w:rPr>
        <w:t>leadership development program.</w:t>
      </w:r>
    </w:p>
    <w:p w14:paraId="04E9ED66" w14:textId="18EDA51B" w:rsidR="00B67596" w:rsidRPr="00F3324A" w:rsidRDefault="00B67596" w:rsidP="00C72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DeWitt County Farm Bureau Foundation’s largest fundraising effort, a golf outing, is scheduled</w:t>
      </w:r>
      <w:r w:rsidR="00244094">
        <w:rPr>
          <w:rFonts w:ascii="Arial" w:hAnsi="Arial" w:cs="Arial"/>
          <w:sz w:val="20"/>
          <w:szCs w:val="20"/>
        </w:rPr>
        <w:t xml:space="preserve"> for</w:t>
      </w:r>
      <w:r>
        <w:rPr>
          <w:rFonts w:ascii="Arial" w:hAnsi="Arial" w:cs="Arial"/>
          <w:sz w:val="20"/>
          <w:szCs w:val="20"/>
        </w:rPr>
        <w:t xml:space="preserve"> </w:t>
      </w:r>
      <w:r w:rsidR="00674F78">
        <w:rPr>
          <w:rFonts w:ascii="Arial" w:hAnsi="Arial" w:cs="Arial"/>
          <w:sz w:val="20"/>
          <w:szCs w:val="20"/>
        </w:rPr>
        <w:t>July 2</w:t>
      </w:r>
      <w:r w:rsidR="006E61D2">
        <w:rPr>
          <w:rFonts w:ascii="Arial" w:hAnsi="Arial" w:cs="Arial"/>
          <w:sz w:val="20"/>
          <w:szCs w:val="20"/>
        </w:rPr>
        <w:t>7</w:t>
      </w:r>
      <w:r w:rsidR="00225BDD">
        <w:rPr>
          <w:rFonts w:ascii="Arial" w:hAnsi="Arial" w:cs="Arial"/>
          <w:sz w:val="20"/>
          <w:szCs w:val="20"/>
        </w:rPr>
        <w:t>, 201</w:t>
      </w:r>
      <w:r w:rsidR="009B0FFF">
        <w:rPr>
          <w:rFonts w:ascii="Arial" w:hAnsi="Arial" w:cs="Arial"/>
          <w:sz w:val="20"/>
          <w:szCs w:val="20"/>
        </w:rPr>
        <w:t>9</w:t>
      </w:r>
      <w:r w:rsidR="00225BDD">
        <w:rPr>
          <w:rFonts w:ascii="Arial" w:hAnsi="Arial" w:cs="Arial"/>
          <w:sz w:val="20"/>
          <w:szCs w:val="20"/>
        </w:rPr>
        <w:t>,</w:t>
      </w:r>
      <w:r w:rsidR="00674F78">
        <w:rPr>
          <w:rFonts w:ascii="Arial" w:hAnsi="Arial" w:cs="Arial"/>
          <w:sz w:val="20"/>
          <w:szCs w:val="20"/>
        </w:rPr>
        <w:t xml:space="preserve"> at the Clinton Country Club</w:t>
      </w:r>
      <w:r w:rsidR="00244094">
        <w:rPr>
          <w:rFonts w:ascii="Arial" w:hAnsi="Arial" w:cs="Arial"/>
          <w:sz w:val="20"/>
          <w:szCs w:val="20"/>
        </w:rPr>
        <w:t xml:space="preserve">. </w:t>
      </w:r>
      <w:r w:rsidR="006E61D2">
        <w:rPr>
          <w:rFonts w:ascii="Arial" w:hAnsi="Arial" w:cs="Arial"/>
          <w:sz w:val="20"/>
          <w:szCs w:val="20"/>
        </w:rPr>
        <w:t xml:space="preserve">A second fundraising event, the annual Tractor Drive, will be in September. </w:t>
      </w:r>
      <w:r w:rsidR="00244094">
        <w:rPr>
          <w:rFonts w:ascii="Arial" w:hAnsi="Arial" w:cs="Arial"/>
          <w:sz w:val="20"/>
          <w:szCs w:val="20"/>
        </w:rPr>
        <w:t xml:space="preserve">Businesses or individuals interested in sponsoring the golf outing </w:t>
      </w:r>
      <w:r w:rsidR="006E61D2">
        <w:rPr>
          <w:rFonts w:ascii="Arial" w:hAnsi="Arial" w:cs="Arial"/>
          <w:sz w:val="20"/>
          <w:szCs w:val="20"/>
        </w:rPr>
        <w:t xml:space="preserve">or tractor drive, </w:t>
      </w:r>
      <w:r w:rsidR="00244094">
        <w:rPr>
          <w:rFonts w:ascii="Arial" w:hAnsi="Arial" w:cs="Arial"/>
          <w:sz w:val="20"/>
          <w:szCs w:val="20"/>
        </w:rPr>
        <w:t>or participating</w:t>
      </w:r>
      <w:r w:rsidR="006E61D2">
        <w:rPr>
          <w:rFonts w:ascii="Arial" w:hAnsi="Arial" w:cs="Arial"/>
          <w:sz w:val="20"/>
          <w:szCs w:val="20"/>
        </w:rPr>
        <w:t>,</w:t>
      </w:r>
      <w:r w:rsidR="00244094">
        <w:rPr>
          <w:rFonts w:ascii="Arial" w:hAnsi="Arial" w:cs="Arial"/>
          <w:sz w:val="20"/>
          <w:szCs w:val="20"/>
        </w:rPr>
        <w:t xml:space="preserve"> may contact the DeWitt County Farm Bureau office at 217-935-2126. </w:t>
      </w:r>
    </w:p>
    <w:p w14:paraId="1D45232B" w14:textId="77777777" w:rsidR="00BE4700" w:rsidRDefault="00613864" w:rsidP="00A12120">
      <w:pPr>
        <w:jc w:val="center"/>
        <w:rPr>
          <w:rFonts w:ascii="Arial" w:hAnsi="Arial" w:cs="Arial"/>
          <w:sz w:val="20"/>
          <w:szCs w:val="20"/>
        </w:rPr>
      </w:pPr>
      <w:r w:rsidRPr="00F3324A">
        <w:rPr>
          <w:rFonts w:ascii="Arial" w:hAnsi="Arial" w:cs="Arial"/>
          <w:sz w:val="20"/>
          <w:szCs w:val="20"/>
        </w:rPr>
        <w:t>-end-</w:t>
      </w:r>
    </w:p>
    <w:p w14:paraId="0062FC8C" w14:textId="77777777" w:rsidR="00375724" w:rsidRDefault="00375724" w:rsidP="003757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CUTLINES</w:t>
      </w:r>
    </w:p>
    <w:p w14:paraId="6E0D13F1" w14:textId="4BA6328C" w:rsidR="006E61D2" w:rsidRPr="006E61D2" w:rsidRDefault="009B0FFF" w:rsidP="0037572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WargelKinser</w:t>
      </w:r>
      <w:proofErr w:type="spellEnd"/>
      <w:r w:rsidR="006E61D2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Kinser Wargel</w:t>
      </w:r>
      <w:r w:rsidR="006E61D2">
        <w:rPr>
          <w:rFonts w:ascii="Arial" w:hAnsi="Arial" w:cs="Arial"/>
          <w:sz w:val="20"/>
          <w:szCs w:val="20"/>
        </w:rPr>
        <w:t xml:space="preserve">, a senior at Clinton High School, has earned the $1,500 Ernest Thorp Family Scholarship. </w:t>
      </w:r>
      <w:r>
        <w:rPr>
          <w:rFonts w:ascii="Arial" w:hAnsi="Arial" w:cs="Arial"/>
          <w:sz w:val="20"/>
          <w:szCs w:val="20"/>
        </w:rPr>
        <w:t>(Photo provided)</w:t>
      </w:r>
    </w:p>
    <w:p w14:paraId="00D6E63E" w14:textId="462E8972" w:rsidR="006E61D2" w:rsidRPr="006E61D2" w:rsidRDefault="009B0FFF" w:rsidP="0037572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BeckerNick</w:t>
      </w:r>
      <w:proofErr w:type="spellEnd"/>
      <w:r w:rsidR="006E61D2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Nick Becker</w:t>
      </w:r>
      <w:r w:rsidR="006E61D2">
        <w:rPr>
          <w:rFonts w:ascii="Arial" w:hAnsi="Arial" w:cs="Arial"/>
          <w:sz w:val="20"/>
          <w:szCs w:val="20"/>
        </w:rPr>
        <w:t>, a</w:t>
      </w:r>
      <w:r w:rsidR="006E61D2" w:rsidRPr="006E61D2">
        <w:rPr>
          <w:rFonts w:ascii="Arial" w:hAnsi="Arial" w:cs="Arial"/>
          <w:sz w:val="20"/>
          <w:szCs w:val="20"/>
        </w:rPr>
        <w:t xml:space="preserve"> </w:t>
      </w:r>
      <w:r w:rsidR="006E61D2">
        <w:rPr>
          <w:rFonts w:ascii="Arial" w:hAnsi="Arial" w:cs="Arial"/>
          <w:sz w:val="20"/>
          <w:szCs w:val="20"/>
        </w:rPr>
        <w:t xml:space="preserve">senior at </w:t>
      </w:r>
      <w:r>
        <w:rPr>
          <w:rFonts w:ascii="Arial" w:hAnsi="Arial" w:cs="Arial"/>
          <w:sz w:val="20"/>
          <w:szCs w:val="20"/>
        </w:rPr>
        <w:t>Blue Ridge</w:t>
      </w:r>
      <w:r w:rsidR="006E61D2">
        <w:rPr>
          <w:rFonts w:ascii="Arial" w:hAnsi="Arial" w:cs="Arial"/>
          <w:sz w:val="20"/>
          <w:szCs w:val="20"/>
        </w:rPr>
        <w:t xml:space="preserve"> High School, has earned the $1,000 DCFB Foundation Scholarship. (Phot</w:t>
      </w:r>
      <w:r>
        <w:rPr>
          <w:rFonts w:ascii="Arial" w:hAnsi="Arial" w:cs="Arial"/>
          <w:sz w:val="20"/>
          <w:szCs w:val="20"/>
        </w:rPr>
        <w:t>o provided)</w:t>
      </w:r>
    </w:p>
    <w:p w14:paraId="707F24C1" w14:textId="7695A1C7" w:rsidR="00375724" w:rsidRDefault="00B44804" w:rsidP="0037572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MillsAnna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Anna Mills</w:t>
      </w:r>
      <w:r>
        <w:rPr>
          <w:rFonts w:ascii="Arial" w:hAnsi="Arial" w:cs="Arial"/>
          <w:sz w:val="20"/>
          <w:szCs w:val="20"/>
        </w:rPr>
        <w:t>, a senior at Clinton High School,</w:t>
      </w:r>
      <w:r>
        <w:rPr>
          <w:rFonts w:ascii="Arial" w:hAnsi="Arial" w:cs="Arial"/>
          <w:sz w:val="20"/>
          <w:szCs w:val="20"/>
        </w:rPr>
        <w:t xml:space="preserve"> </w:t>
      </w:r>
      <w:r w:rsidR="00375724">
        <w:rPr>
          <w:rFonts w:ascii="Arial" w:hAnsi="Arial" w:cs="Arial"/>
          <w:sz w:val="20"/>
          <w:szCs w:val="20"/>
        </w:rPr>
        <w:t xml:space="preserve">has earned the </w:t>
      </w:r>
      <w:r w:rsidR="006E61D2">
        <w:rPr>
          <w:rFonts w:ascii="Arial" w:hAnsi="Arial" w:cs="Arial"/>
          <w:sz w:val="20"/>
          <w:szCs w:val="20"/>
        </w:rPr>
        <w:t>I. Jackson &amp; Imogene Blue $500</w:t>
      </w:r>
      <w:r w:rsidR="00375724">
        <w:rPr>
          <w:rFonts w:ascii="Arial" w:hAnsi="Arial" w:cs="Arial"/>
          <w:sz w:val="20"/>
          <w:szCs w:val="20"/>
        </w:rPr>
        <w:t xml:space="preserve"> scholarship.</w:t>
      </w:r>
      <w:r w:rsidR="005511C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Photo provided</w:t>
      </w:r>
      <w:r w:rsidR="005511C2">
        <w:rPr>
          <w:rFonts w:ascii="Arial" w:hAnsi="Arial" w:cs="Arial"/>
          <w:sz w:val="20"/>
          <w:szCs w:val="20"/>
        </w:rPr>
        <w:t>)</w:t>
      </w:r>
    </w:p>
    <w:p w14:paraId="58B1EC29" w14:textId="4F890F75" w:rsidR="00A05086" w:rsidRPr="00A05086" w:rsidRDefault="005511C2" w:rsidP="00A050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Clark-Grace</w:t>
      </w:r>
      <w:r w:rsidR="00A05086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Grace Clark</w:t>
      </w:r>
      <w:r w:rsidR="00A05086" w:rsidRPr="00A05086">
        <w:rPr>
          <w:rFonts w:ascii="Arial" w:hAnsi="Arial" w:cs="Arial"/>
          <w:sz w:val="20"/>
          <w:szCs w:val="20"/>
        </w:rPr>
        <w:t>,</w:t>
      </w:r>
      <w:r w:rsidR="00A05086">
        <w:rPr>
          <w:rFonts w:ascii="Arial" w:hAnsi="Arial" w:cs="Arial"/>
          <w:b/>
          <w:sz w:val="20"/>
          <w:szCs w:val="20"/>
        </w:rPr>
        <w:t xml:space="preserve"> </w:t>
      </w:r>
      <w:r w:rsidR="006E61D2">
        <w:rPr>
          <w:rFonts w:ascii="Arial" w:hAnsi="Arial" w:cs="Arial"/>
          <w:sz w:val="20"/>
          <w:szCs w:val="20"/>
        </w:rPr>
        <w:t xml:space="preserve">a </w:t>
      </w:r>
      <w:r w:rsidR="00B44804">
        <w:rPr>
          <w:rFonts w:ascii="Arial" w:hAnsi="Arial" w:cs="Arial"/>
          <w:sz w:val="20"/>
          <w:szCs w:val="20"/>
        </w:rPr>
        <w:t>sophomore</w:t>
      </w:r>
      <w:r w:rsidR="006E61D2">
        <w:rPr>
          <w:rFonts w:ascii="Arial" w:hAnsi="Arial" w:cs="Arial"/>
          <w:sz w:val="20"/>
          <w:szCs w:val="20"/>
        </w:rPr>
        <w:t xml:space="preserve"> at Illinois Central College</w:t>
      </w:r>
      <w:r w:rsidR="00A05086">
        <w:rPr>
          <w:rFonts w:ascii="Arial" w:hAnsi="Arial" w:cs="Arial"/>
          <w:sz w:val="20"/>
          <w:szCs w:val="20"/>
        </w:rPr>
        <w:t xml:space="preserve">, has earned </w:t>
      </w:r>
      <w:r w:rsidR="006E61D2">
        <w:rPr>
          <w:rFonts w:ascii="Arial" w:hAnsi="Arial" w:cs="Arial"/>
          <w:sz w:val="20"/>
          <w:szCs w:val="20"/>
        </w:rPr>
        <w:t>the $500</w:t>
      </w:r>
      <w:r w:rsidR="00A05086">
        <w:rPr>
          <w:rFonts w:ascii="Arial" w:hAnsi="Arial" w:cs="Arial"/>
          <w:sz w:val="20"/>
          <w:szCs w:val="20"/>
        </w:rPr>
        <w:t xml:space="preserve"> </w:t>
      </w:r>
      <w:r w:rsidR="006E61D2">
        <w:rPr>
          <w:rFonts w:ascii="Arial" w:hAnsi="Arial" w:cs="Arial"/>
          <w:sz w:val="20"/>
          <w:szCs w:val="20"/>
        </w:rPr>
        <w:t>DCFB</w:t>
      </w:r>
      <w:r>
        <w:rPr>
          <w:rFonts w:ascii="Arial" w:hAnsi="Arial" w:cs="Arial"/>
          <w:sz w:val="20"/>
          <w:szCs w:val="20"/>
        </w:rPr>
        <w:t xml:space="preserve"> Foundation </w:t>
      </w:r>
      <w:r w:rsidR="006E61D2">
        <w:rPr>
          <w:rFonts w:ascii="Arial" w:hAnsi="Arial" w:cs="Arial"/>
          <w:sz w:val="20"/>
          <w:szCs w:val="20"/>
        </w:rPr>
        <w:t xml:space="preserve">college </w:t>
      </w:r>
      <w:r w:rsidR="00A05086">
        <w:rPr>
          <w:rFonts w:ascii="Arial" w:hAnsi="Arial" w:cs="Arial"/>
          <w:sz w:val="20"/>
          <w:szCs w:val="20"/>
        </w:rPr>
        <w:t>scholarship</w:t>
      </w:r>
      <w:r>
        <w:rPr>
          <w:rFonts w:ascii="Arial" w:hAnsi="Arial" w:cs="Arial"/>
          <w:sz w:val="20"/>
          <w:szCs w:val="20"/>
        </w:rPr>
        <w:t>. (Photo by Woods Studio)</w:t>
      </w:r>
    </w:p>
    <w:p w14:paraId="48F954EF" w14:textId="6A7CACBF" w:rsidR="00B44804" w:rsidRDefault="00B44804" w:rsidP="00B448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Donelson-Riley: </w:t>
      </w:r>
      <w:r>
        <w:rPr>
          <w:rFonts w:ascii="Arial" w:hAnsi="Arial" w:cs="Arial"/>
          <w:sz w:val="20"/>
          <w:szCs w:val="20"/>
        </w:rPr>
        <w:t>Riley Donelson</w:t>
      </w:r>
      <w:r w:rsidRPr="0037572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sophomore</w:t>
      </w:r>
      <w:r>
        <w:rPr>
          <w:rFonts w:ascii="Arial" w:hAnsi="Arial" w:cs="Arial"/>
          <w:sz w:val="20"/>
          <w:szCs w:val="20"/>
        </w:rPr>
        <w:t xml:space="preserve"> at Illinois Central College, has earned the $500 Tractor Drive scholarship. (Photo by Woods Studio)</w:t>
      </w:r>
    </w:p>
    <w:p w14:paraId="74A1007F" w14:textId="77777777" w:rsidR="00F3324A" w:rsidRPr="00F3324A" w:rsidRDefault="00F3324A" w:rsidP="00192E46">
      <w:pPr>
        <w:rPr>
          <w:rFonts w:ascii="Arial" w:hAnsi="Arial" w:cs="Arial"/>
          <w:sz w:val="20"/>
          <w:szCs w:val="20"/>
        </w:rPr>
      </w:pPr>
    </w:p>
    <w:sectPr w:rsidR="00F3324A" w:rsidRPr="00F33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227B8"/>
    <w:multiLevelType w:val="hybridMultilevel"/>
    <w:tmpl w:val="8E70DD3C"/>
    <w:lvl w:ilvl="0" w:tplc="DA28D8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F7881"/>
    <w:multiLevelType w:val="hybridMultilevel"/>
    <w:tmpl w:val="9498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44020"/>
    <w:multiLevelType w:val="hybridMultilevel"/>
    <w:tmpl w:val="8B20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66"/>
    <w:rsid w:val="00017192"/>
    <w:rsid w:val="000F0085"/>
    <w:rsid w:val="0011031C"/>
    <w:rsid w:val="00115F51"/>
    <w:rsid w:val="00192E46"/>
    <w:rsid w:val="001A07A2"/>
    <w:rsid w:val="001C0FF4"/>
    <w:rsid w:val="001C3938"/>
    <w:rsid w:val="00207CC7"/>
    <w:rsid w:val="00225BDD"/>
    <w:rsid w:val="00244094"/>
    <w:rsid w:val="002F095C"/>
    <w:rsid w:val="00375724"/>
    <w:rsid w:val="00386327"/>
    <w:rsid w:val="00393157"/>
    <w:rsid w:val="003A5E2E"/>
    <w:rsid w:val="00422CB9"/>
    <w:rsid w:val="00452533"/>
    <w:rsid w:val="004F6E81"/>
    <w:rsid w:val="00515C6D"/>
    <w:rsid w:val="00526F0E"/>
    <w:rsid w:val="00533BA1"/>
    <w:rsid w:val="00534B60"/>
    <w:rsid w:val="005511C2"/>
    <w:rsid w:val="0056145A"/>
    <w:rsid w:val="005961D8"/>
    <w:rsid w:val="005D0E0B"/>
    <w:rsid w:val="005E7109"/>
    <w:rsid w:val="00613864"/>
    <w:rsid w:val="00636EE7"/>
    <w:rsid w:val="00655560"/>
    <w:rsid w:val="00674F78"/>
    <w:rsid w:val="006E61D2"/>
    <w:rsid w:val="0074797F"/>
    <w:rsid w:val="007721D9"/>
    <w:rsid w:val="00773C66"/>
    <w:rsid w:val="007A6E53"/>
    <w:rsid w:val="007A7737"/>
    <w:rsid w:val="007B6457"/>
    <w:rsid w:val="007D159C"/>
    <w:rsid w:val="007E0EE4"/>
    <w:rsid w:val="0083703C"/>
    <w:rsid w:val="008630E5"/>
    <w:rsid w:val="008671BB"/>
    <w:rsid w:val="008F2476"/>
    <w:rsid w:val="008F554D"/>
    <w:rsid w:val="0092017B"/>
    <w:rsid w:val="009255DC"/>
    <w:rsid w:val="009659D1"/>
    <w:rsid w:val="009B0FFF"/>
    <w:rsid w:val="00A05086"/>
    <w:rsid w:val="00A12120"/>
    <w:rsid w:val="00A23047"/>
    <w:rsid w:val="00A84C90"/>
    <w:rsid w:val="00A978A0"/>
    <w:rsid w:val="00B21939"/>
    <w:rsid w:val="00B21AF5"/>
    <w:rsid w:val="00B41EAD"/>
    <w:rsid w:val="00B44804"/>
    <w:rsid w:val="00B67596"/>
    <w:rsid w:val="00B7751B"/>
    <w:rsid w:val="00BD50AD"/>
    <w:rsid w:val="00BE4700"/>
    <w:rsid w:val="00C7298C"/>
    <w:rsid w:val="00D02192"/>
    <w:rsid w:val="00D31F35"/>
    <w:rsid w:val="00D6570C"/>
    <w:rsid w:val="00DE1CFF"/>
    <w:rsid w:val="00E406FB"/>
    <w:rsid w:val="00EC6638"/>
    <w:rsid w:val="00F04EDD"/>
    <w:rsid w:val="00F11EFE"/>
    <w:rsid w:val="00F3324A"/>
    <w:rsid w:val="00F777A3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9347"/>
  <w15:chartTrackingRefBased/>
  <w15:docId w15:val="{7107834B-FF43-4BF4-AADA-0A535A0E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700"/>
    <w:pPr>
      <w:ind w:left="720"/>
      <w:contextualSpacing/>
    </w:pPr>
  </w:style>
  <w:style w:type="paragraph" w:styleId="NoSpacing">
    <w:name w:val="No Spacing"/>
    <w:uiPriority w:val="1"/>
    <w:qFormat/>
    <w:rsid w:val="00674F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DCFB - Janell</dc:creator>
  <cp:keywords/>
  <dc:description/>
  <cp:lastModifiedBy>DCFB - Janell</cp:lastModifiedBy>
  <cp:revision>7</cp:revision>
  <cp:lastPrinted>2018-03-13T15:36:00Z</cp:lastPrinted>
  <dcterms:created xsi:type="dcterms:W3CDTF">2018-12-21T16:43:00Z</dcterms:created>
  <dcterms:modified xsi:type="dcterms:W3CDTF">2019-03-26T21:49:00Z</dcterms:modified>
</cp:coreProperties>
</file>